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A59C" w14:textId="77777777" w:rsidR="004F712B" w:rsidRPr="00B02F54" w:rsidRDefault="00B16F0D" w:rsidP="0001161F">
      <w:pPr>
        <w:pStyle w:val="Default"/>
        <w:jc w:val="center"/>
        <w:rPr>
          <w:rFonts w:ascii="Century Gothic" w:hAnsi="Century Gothic"/>
          <w:b/>
          <w:bCs/>
          <w:color w:val="auto"/>
          <w:sz w:val="40"/>
          <w:szCs w:val="40"/>
        </w:rPr>
      </w:pPr>
      <w:r w:rsidRPr="00B02F54">
        <w:rPr>
          <w:rFonts w:ascii="Century Gothic" w:hAnsi="Century Gothic"/>
          <w:b/>
          <w:bCs/>
          <w:color w:val="auto"/>
          <w:sz w:val="40"/>
          <w:szCs w:val="40"/>
        </w:rPr>
        <w:t xml:space="preserve">Title: </w:t>
      </w:r>
      <w:r w:rsidR="0001161F" w:rsidRPr="00B02F54">
        <w:rPr>
          <w:rFonts w:ascii="Century Gothic" w:hAnsi="Century Gothic"/>
          <w:b/>
          <w:bCs/>
          <w:color w:val="auto"/>
          <w:sz w:val="40"/>
          <w:szCs w:val="40"/>
        </w:rPr>
        <w:t xml:space="preserve">Welcoming Students </w:t>
      </w:r>
    </w:p>
    <w:p w14:paraId="4EAC41D7" w14:textId="77777777" w:rsidR="00412FC5" w:rsidRPr="00B02F54" w:rsidRDefault="0001161F" w:rsidP="0001161F">
      <w:pPr>
        <w:pStyle w:val="Default"/>
        <w:jc w:val="center"/>
        <w:rPr>
          <w:rFonts w:ascii="Century Gothic" w:hAnsi="Century Gothic"/>
          <w:b/>
          <w:bCs/>
          <w:color w:val="auto"/>
          <w:sz w:val="40"/>
          <w:szCs w:val="40"/>
        </w:rPr>
      </w:pPr>
      <w:r w:rsidRPr="00B02F54">
        <w:rPr>
          <w:rFonts w:ascii="Century Gothic" w:hAnsi="Century Gothic"/>
          <w:b/>
          <w:bCs/>
          <w:color w:val="auto"/>
          <w:sz w:val="40"/>
          <w:szCs w:val="40"/>
        </w:rPr>
        <w:t>With a Visual Impairment</w:t>
      </w:r>
      <w:r w:rsidR="004F712B" w:rsidRPr="00B02F54">
        <w:rPr>
          <w:rFonts w:ascii="Century Gothic" w:hAnsi="Century Gothic"/>
          <w:b/>
          <w:bCs/>
          <w:color w:val="auto"/>
          <w:sz w:val="40"/>
          <w:szCs w:val="40"/>
        </w:rPr>
        <w:t>/Blindness</w:t>
      </w:r>
    </w:p>
    <w:p w14:paraId="4166ABCC" w14:textId="77777777" w:rsidR="0001161F" w:rsidRPr="00B02F54" w:rsidRDefault="00070305" w:rsidP="0001161F">
      <w:pPr>
        <w:pStyle w:val="Default"/>
        <w:jc w:val="center"/>
        <w:rPr>
          <w:rFonts w:ascii="Century Gothic" w:hAnsi="Century Gothic"/>
          <w:b/>
          <w:bCs/>
          <w:color w:val="auto"/>
          <w:sz w:val="40"/>
          <w:szCs w:val="40"/>
        </w:rPr>
      </w:pPr>
      <w:r w:rsidRPr="00B02F54">
        <w:rPr>
          <w:rFonts w:ascii="Century Gothic" w:hAnsi="Century Gothic"/>
          <w:b/>
          <w:bCs/>
          <w:color w:val="auto"/>
          <w:sz w:val="40"/>
          <w:szCs w:val="40"/>
        </w:rPr>
        <w:t xml:space="preserve"> </w:t>
      </w:r>
      <w:r w:rsidR="004F712B" w:rsidRPr="00B02F54">
        <w:rPr>
          <w:rFonts w:ascii="Century Gothic" w:hAnsi="Century Gothic"/>
          <w:b/>
          <w:bCs/>
          <w:color w:val="auto"/>
          <w:sz w:val="40"/>
          <w:szCs w:val="40"/>
        </w:rPr>
        <w:t>To</w:t>
      </w:r>
      <w:r w:rsidR="0001161F" w:rsidRPr="00B02F54">
        <w:rPr>
          <w:rFonts w:ascii="Century Gothic" w:hAnsi="Century Gothic"/>
          <w:b/>
          <w:bCs/>
          <w:color w:val="auto"/>
          <w:sz w:val="40"/>
          <w:szCs w:val="40"/>
        </w:rPr>
        <w:t xml:space="preserve"> Your School</w:t>
      </w:r>
    </w:p>
    <w:p w14:paraId="1AD99105" w14:textId="1D4AE842" w:rsidR="00984F2D" w:rsidRDefault="006800CF" w:rsidP="0001161F">
      <w:pPr>
        <w:pStyle w:val="Default"/>
        <w:jc w:val="center"/>
        <w:rPr>
          <w:rFonts w:ascii="Century Gothic" w:hAnsi="Century Gothic"/>
          <w:b/>
          <w:bCs/>
          <w:color w:val="auto"/>
          <w:sz w:val="40"/>
          <w:szCs w:val="40"/>
        </w:rPr>
      </w:pPr>
      <w:r>
        <w:rPr>
          <w:rFonts w:ascii="Century Gothic" w:hAnsi="Century Gothic"/>
          <w:b/>
          <w:bCs/>
          <w:color w:val="auto"/>
          <w:sz w:val="40"/>
          <w:szCs w:val="40"/>
        </w:rPr>
        <w:t>October 18, 2024</w:t>
      </w:r>
    </w:p>
    <w:p w14:paraId="22D160C1" w14:textId="77777777" w:rsidR="006800CF" w:rsidRDefault="006800CF" w:rsidP="006800CF">
      <w:pPr>
        <w:pStyle w:val="Heading2"/>
        <w:pBdr>
          <w:bottom w:val="dotted" w:sz="6" w:space="4" w:color="D8D8D8"/>
        </w:pBdr>
        <w:shd w:val="clear" w:color="auto" w:fill="FFFFFF"/>
        <w:spacing w:before="300" w:after="150"/>
        <w:rPr>
          <w:rFonts w:ascii="Open Sans" w:hAnsi="Open Sans" w:cs="Open Sans"/>
          <w:color w:val="DAA520"/>
          <w:sz w:val="27"/>
          <w:szCs w:val="27"/>
        </w:rPr>
      </w:pPr>
      <w:r>
        <w:rPr>
          <w:rFonts w:ascii="Open Sans" w:hAnsi="Open Sans" w:cs="Open Sans"/>
          <w:color w:val="DAA520"/>
          <w:sz w:val="27"/>
          <w:szCs w:val="27"/>
        </w:rPr>
        <w:t xml:space="preserve">Day Five/Friday October 18: Welcoming Students </w:t>
      </w:r>
      <w:proofErr w:type="gramStart"/>
      <w:r>
        <w:rPr>
          <w:rFonts w:ascii="Open Sans" w:hAnsi="Open Sans" w:cs="Open Sans"/>
          <w:color w:val="DAA520"/>
          <w:sz w:val="27"/>
          <w:szCs w:val="27"/>
        </w:rPr>
        <w:t>To</w:t>
      </w:r>
      <w:proofErr w:type="gramEnd"/>
      <w:r>
        <w:rPr>
          <w:rFonts w:ascii="Open Sans" w:hAnsi="Open Sans" w:cs="Open Sans"/>
          <w:color w:val="DAA520"/>
          <w:sz w:val="27"/>
          <w:szCs w:val="27"/>
        </w:rPr>
        <w:t xml:space="preserve"> Your School Who are Visually Impaired/Blind/DeafBlind</w:t>
      </w:r>
    </w:p>
    <w:p w14:paraId="55798C2D" w14:textId="77777777" w:rsidR="006800CF" w:rsidRDefault="006800CF" w:rsidP="006800CF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>This day supports all educators working with a new student to your school who has a visual impairment. How to procure equipment, where to get braille materials, how to empower your student, how to support the staff-everything you need to know, we cover it on this day!</w:t>
      </w:r>
    </w:p>
    <w:p w14:paraId="33037FCD" w14:textId="77777777" w:rsidR="006800CF" w:rsidRDefault="006800CF" w:rsidP="006800CF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>Registration and ADA requests closes October 1, 2024. See you this Fall!</w:t>
      </w:r>
    </w:p>
    <w:p w14:paraId="34E5F382" w14:textId="77777777" w:rsidR="006800CF" w:rsidRPr="00B02F54" w:rsidRDefault="006800CF" w:rsidP="0001161F">
      <w:pPr>
        <w:pStyle w:val="Default"/>
        <w:jc w:val="center"/>
        <w:rPr>
          <w:rFonts w:ascii="Century Gothic" w:hAnsi="Century Gothic"/>
          <w:bCs/>
          <w:color w:val="auto"/>
          <w:sz w:val="40"/>
          <w:szCs w:val="40"/>
        </w:rPr>
      </w:pPr>
    </w:p>
    <w:p w14:paraId="279D337A" w14:textId="77777777" w:rsidR="00161BDB" w:rsidRPr="00161BDB" w:rsidRDefault="00161BDB" w:rsidP="0001161F">
      <w:pPr>
        <w:pStyle w:val="Default"/>
        <w:jc w:val="center"/>
        <w:rPr>
          <w:rFonts w:ascii="Century Gothic" w:hAnsi="Century Gothic"/>
          <w:b/>
          <w:bCs/>
          <w:color w:val="000000" w:themeColor="text1"/>
        </w:rPr>
      </w:pPr>
    </w:p>
    <w:p w14:paraId="54CC8DCF" w14:textId="77777777" w:rsidR="0001161F" w:rsidRPr="00EC408A" w:rsidRDefault="0001161F" w:rsidP="00070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0000"/>
        <w:rPr>
          <w:rFonts w:ascii="Century Gothic" w:hAnsi="Century Gothic"/>
          <w:color w:val="FFFFFF" w:themeColor="background1"/>
          <w:sz w:val="24"/>
          <w:szCs w:val="24"/>
        </w:rPr>
      </w:pPr>
      <w:r w:rsidRPr="00EC408A">
        <w:rPr>
          <w:rFonts w:ascii="Century Gothic" w:hAnsi="Century Gothic"/>
          <w:b/>
          <w:color w:val="FFFFFF" w:themeColor="background1"/>
          <w:sz w:val="24"/>
          <w:szCs w:val="24"/>
        </w:rPr>
        <w:t xml:space="preserve">WELCOME                                   </w:t>
      </w:r>
      <w:r w:rsidRPr="00EC408A">
        <w:rPr>
          <w:rFonts w:ascii="Century Gothic" w:hAnsi="Century Gothic"/>
          <w:color w:val="FFFFFF" w:themeColor="background1"/>
          <w:sz w:val="24"/>
          <w:szCs w:val="24"/>
        </w:rPr>
        <w:t xml:space="preserve">                                                                       </w:t>
      </w:r>
      <w:r w:rsidRPr="00EC408A">
        <w:rPr>
          <w:rFonts w:ascii="Century Gothic" w:hAnsi="Century Gothic"/>
          <w:b/>
          <w:color w:val="FFFFFF" w:themeColor="background1"/>
          <w:sz w:val="24"/>
          <w:szCs w:val="24"/>
        </w:rPr>
        <w:t xml:space="preserve">                                                                                                       </w:t>
      </w:r>
    </w:p>
    <w:p w14:paraId="46692AC5" w14:textId="77777777" w:rsidR="00161BDB" w:rsidRPr="00161BDB" w:rsidRDefault="00161BDB" w:rsidP="00B26352">
      <w:pPr>
        <w:rPr>
          <w:rFonts w:ascii="Century Gothic" w:hAnsi="Century Gothic"/>
          <w:color w:val="000000" w:themeColor="text1"/>
          <w:sz w:val="24"/>
          <w:szCs w:val="24"/>
        </w:rPr>
      </w:pPr>
    </w:p>
    <w:p w14:paraId="4B9AA8F9" w14:textId="77777777" w:rsidR="000E3032" w:rsidRDefault="00FF1C0A" w:rsidP="00B26352">
      <w:pPr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8:30</w:t>
      </w:r>
      <w:r w:rsidR="0001161F"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="00B26352"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="00B26352" w:rsidRPr="00161BDB">
        <w:rPr>
          <w:rFonts w:ascii="Century Gothic" w:hAnsi="Century Gothic"/>
          <w:color w:val="000000" w:themeColor="text1"/>
          <w:sz w:val="24"/>
          <w:szCs w:val="24"/>
        </w:rPr>
        <w:tab/>
        <w:t>Welcome</w:t>
      </w:r>
      <w:r>
        <w:rPr>
          <w:rFonts w:ascii="Century Gothic" w:hAnsi="Century Gothic"/>
          <w:color w:val="000000" w:themeColor="text1"/>
          <w:sz w:val="24"/>
          <w:szCs w:val="24"/>
        </w:rPr>
        <w:t>, Details &amp; Introductions</w:t>
      </w:r>
    </w:p>
    <w:p w14:paraId="07513765" w14:textId="77777777" w:rsidR="00FF1C0A" w:rsidRDefault="00FF1C0A" w:rsidP="00B26352">
      <w:pPr>
        <w:rPr>
          <w:rFonts w:ascii="Century Gothic" w:hAnsi="Century Gothic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4361"/>
        <w:gridCol w:w="4861"/>
      </w:tblGrid>
      <w:tr w:rsidR="00FF1C0A" w14:paraId="3E9DBC2C" w14:textId="77777777" w:rsidTr="00FF1C0A">
        <w:tc>
          <w:tcPr>
            <w:tcW w:w="4361" w:type="dxa"/>
          </w:tcPr>
          <w:p w14:paraId="51C6D67C" w14:textId="77777777" w:rsidR="00FF1C0A" w:rsidRDefault="00FF1C0A" w:rsidP="00FF1C0A">
            <w:pPr>
              <w:ind w:left="1440" w:firstLine="72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3519CE">
              <w:rPr>
                <w:noProof/>
              </w:rPr>
              <w:drawing>
                <wp:inline distT="0" distB="0" distL="0" distR="0" wp14:anchorId="24F82EF1" wp14:editId="0AC88FF8">
                  <wp:extent cx="1019175" cy="1019175"/>
                  <wp:effectExtent l="0" t="0" r="9525" b="9525"/>
                  <wp:docPr id="6" name="Picture 6" descr="C:\Users\herdej\Downloads\QR_code_JP5S3D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rdej\Downloads\QR_code_JP5S3D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BDB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Pre-test:</w:t>
            </w: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Pr="003967DF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https://rb.gy/ft8e8</w:t>
              </w:r>
            </w:hyperlink>
          </w:p>
          <w:p w14:paraId="541F471C" w14:textId="77777777" w:rsidR="00FF1C0A" w:rsidRDefault="00FF1C0A" w:rsidP="00FF1C0A">
            <w:pPr>
              <w:jc w:val="both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4861" w:type="dxa"/>
          </w:tcPr>
          <w:p w14:paraId="4EF7E4DF" w14:textId="77777777" w:rsidR="00FF1C0A" w:rsidRDefault="00FF1C0A" w:rsidP="00FF1C0A">
            <w:pPr>
              <w:jc w:val="right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FF1C0A">
              <w:rPr>
                <w:rFonts w:ascii="Century Gothic" w:hAnsi="Century Gothic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25932E6" wp14:editId="43027673">
                  <wp:extent cx="1085850" cy="1085850"/>
                  <wp:effectExtent l="0" t="0" r="0" b="0"/>
                  <wp:docPr id="10" name="Picture 10" descr="C:\Users\herdej\Downloads\LiveBinder QR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erdej\Downloads\LiveBinder QR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1427D7" w14:textId="77777777" w:rsidR="00FF1C0A" w:rsidRDefault="00FF1C0A" w:rsidP="00FF1C0A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L</w:t>
            </w:r>
            <w:r w:rsidRPr="00161BDB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iveBinder access</w:t>
            </w:r>
          </w:p>
          <w:p w14:paraId="7B491B00" w14:textId="77777777" w:rsidR="00FF1C0A" w:rsidRDefault="006800CF" w:rsidP="00FF1C0A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hyperlink r:id="rId10" w:history="1">
              <w:r w:rsidR="00FF1C0A" w:rsidRPr="002432B1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https://www.livebinders.com/b/2538630</w:t>
              </w:r>
            </w:hyperlink>
          </w:p>
        </w:tc>
      </w:tr>
    </w:tbl>
    <w:p w14:paraId="4448B07C" w14:textId="77777777" w:rsidR="00FF1C0A" w:rsidRPr="00161BDB" w:rsidRDefault="00FF1C0A" w:rsidP="00B26352">
      <w:pPr>
        <w:rPr>
          <w:rFonts w:ascii="Century Gothic" w:hAnsi="Century Gothic"/>
          <w:color w:val="000000" w:themeColor="text1"/>
          <w:sz w:val="24"/>
          <w:szCs w:val="24"/>
        </w:rPr>
      </w:pPr>
    </w:p>
    <w:p w14:paraId="33A77058" w14:textId="77777777" w:rsidR="003967DF" w:rsidRPr="00161BDB" w:rsidRDefault="003967DF" w:rsidP="000E3032">
      <w:pPr>
        <w:ind w:left="1440" w:firstLine="720"/>
        <w:rPr>
          <w:rFonts w:ascii="Century Gothic" w:hAnsi="Century Gothic"/>
          <w:color w:val="000000" w:themeColor="text1"/>
          <w:sz w:val="24"/>
          <w:szCs w:val="24"/>
        </w:rPr>
      </w:pPr>
    </w:p>
    <w:p w14:paraId="398DBE01" w14:textId="77777777" w:rsidR="00070305" w:rsidRPr="00161BDB" w:rsidRDefault="00070305" w:rsidP="00311792">
      <w:pPr>
        <w:rPr>
          <w:rFonts w:ascii="Century Gothic" w:hAnsi="Century Gothic"/>
          <w:color w:val="000000" w:themeColor="text1"/>
          <w:sz w:val="24"/>
          <w:szCs w:val="24"/>
        </w:rPr>
      </w:pP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="005527F2" w:rsidRPr="00161BDB">
        <w:rPr>
          <w:rFonts w:ascii="Century Gothic" w:hAnsi="Century Gothic"/>
          <w:color w:val="000000" w:themeColor="text1"/>
          <w:sz w:val="24"/>
          <w:szCs w:val="24"/>
        </w:rPr>
        <w:tab/>
      </w:r>
    </w:p>
    <w:p w14:paraId="0DBF04A2" w14:textId="77777777" w:rsidR="00EE32D2" w:rsidRPr="00161BDB" w:rsidRDefault="00FF1C0A" w:rsidP="00F615BA">
      <w:pPr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9:00</w:t>
      </w:r>
      <w:r w:rsidR="00B26352"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="00B26352"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="00B26352" w:rsidRPr="00161BDB">
        <w:rPr>
          <w:rFonts w:ascii="Century Gothic" w:hAnsi="Century Gothic"/>
          <w:color w:val="000000" w:themeColor="text1"/>
          <w:sz w:val="24"/>
          <w:szCs w:val="24"/>
        </w:rPr>
        <w:tab/>
        <w:t>F</w:t>
      </w:r>
      <w:r w:rsidR="00EE32D2" w:rsidRPr="00161BDB">
        <w:rPr>
          <w:rFonts w:ascii="Century Gothic" w:hAnsi="Century Gothic"/>
          <w:color w:val="000000" w:themeColor="text1"/>
          <w:sz w:val="24"/>
          <w:szCs w:val="24"/>
        </w:rPr>
        <w:t>our Things</w:t>
      </w:r>
      <w:r w:rsidR="007E6E4E" w:rsidRPr="00161BDB">
        <w:rPr>
          <w:rFonts w:ascii="Century Gothic" w:hAnsi="Century Gothic"/>
          <w:color w:val="000000" w:themeColor="text1"/>
          <w:sz w:val="24"/>
          <w:szCs w:val="24"/>
        </w:rPr>
        <w:t xml:space="preserve"> Your Student Wants You to Know</w:t>
      </w:r>
    </w:p>
    <w:p w14:paraId="74216D47" w14:textId="77777777" w:rsidR="00491267" w:rsidRPr="00161BDB" w:rsidRDefault="00491267" w:rsidP="00311792">
      <w:pPr>
        <w:rPr>
          <w:rFonts w:ascii="Century Gothic" w:hAnsi="Century Gothic"/>
          <w:color w:val="000000" w:themeColor="text1"/>
          <w:sz w:val="24"/>
          <w:szCs w:val="24"/>
        </w:rPr>
      </w:pP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="007E6E4E" w:rsidRPr="00161BDB">
        <w:rPr>
          <w:rFonts w:ascii="Century Gothic" w:hAnsi="Century Gothic"/>
          <w:color w:val="000000" w:themeColor="text1"/>
          <w:sz w:val="24"/>
          <w:szCs w:val="24"/>
        </w:rPr>
        <w:t>Types of Vision loss</w:t>
      </w:r>
    </w:p>
    <w:p w14:paraId="416A2000" w14:textId="77777777" w:rsidR="00491267" w:rsidRPr="00161BDB" w:rsidRDefault="00316A90" w:rsidP="0001161F">
      <w:pPr>
        <w:rPr>
          <w:rFonts w:ascii="Century Gothic" w:hAnsi="Century Gothic"/>
          <w:color w:val="000000" w:themeColor="text1"/>
          <w:sz w:val="24"/>
          <w:szCs w:val="24"/>
        </w:rPr>
      </w:pP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="00491267"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="00491267"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="00491267" w:rsidRPr="00161BDB">
        <w:rPr>
          <w:rFonts w:ascii="Century Gothic" w:hAnsi="Century Gothic"/>
          <w:color w:val="000000" w:themeColor="text1"/>
          <w:sz w:val="24"/>
          <w:szCs w:val="24"/>
        </w:rPr>
        <w:tab/>
      </w:r>
    </w:p>
    <w:p w14:paraId="1F5A665C" w14:textId="77777777" w:rsidR="00BC4B55" w:rsidRPr="00161BDB" w:rsidRDefault="00BC4B55" w:rsidP="0001161F">
      <w:pPr>
        <w:rPr>
          <w:rFonts w:ascii="Century Gothic" w:hAnsi="Century Gothic"/>
          <w:color w:val="000000" w:themeColor="text1"/>
          <w:sz w:val="24"/>
          <w:szCs w:val="24"/>
        </w:rPr>
      </w:pP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="004F712B" w:rsidRPr="00161BDB">
        <w:rPr>
          <w:rFonts w:ascii="Century Gothic" w:hAnsi="Century Gothic"/>
          <w:color w:val="000000" w:themeColor="text1"/>
          <w:sz w:val="24"/>
          <w:szCs w:val="24"/>
        </w:rPr>
        <w:t>Vision simulation #1</w:t>
      </w:r>
    </w:p>
    <w:p w14:paraId="6A15A066" w14:textId="77777777" w:rsidR="00316A90" w:rsidRPr="00161BDB" w:rsidRDefault="00316A90" w:rsidP="0001161F">
      <w:pPr>
        <w:rPr>
          <w:rFonts w:ascii="Century Gothic" w:hAnsi="Century Gothic"/>
          <w:color w:val="000000" w:themeColor="text1"/>
          <w:sz w:val="24"/>
          <w:szCs w:val="24"/>
        </w:rPr>
      </w:pP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</w:p>
    <w:p w14:paraId="5AB7661C" w14:textId="77777777" w:rsidR="00491267" w:rsidRDefault="00316A90" w:rsidP="00311792">
      <w:pPr>
        <w:rPr>
          <w:rFonts w:ascii="Century Gothic" w:hAnsi="Century Gothic"/>
          <w:color w:val="000000" w:themeColor="text1"/>
          <w:sz w:val="24"/>
          <w:szCs w:val="24"/>
        </w:rPr>
      </w:pP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="00B16F0D">
        <w:rPr>
          <w:rFonts w:ascii="Century Gothic" w:hAnsi="Century Gothic"/>
          <w:color w:val="000000" w:themeColor="text1"/>
          <w:sz w:val="24"/>
          <w:szCs w:val="24"/>
        </w:rPr>
        <w:t>Field Loss</w:t>
      </w:r>
    </w:p>
    <w:p w14:paraId="48D52014" w14:textId="77777777" w:rsidR="00B16F0D" w:rsidRDefault="00B16F0D" w:rsidP="00311792">
      <w:pPr>
        <w:rPr>
          <w:rFonts w:ascii="Century Gothic" w:hAnsi="Century Gothic"/>
          <w:color w:val="000000" w:themeColor="text1"/>
          <w:sz w:val="24"/>
          <w:szCs w:val="24"/>
        </w:rPr>
      </w:pPr>
    </w:p>
    <w:p w14:paraId="333C8C4A" w14:textId="77777777" w:rsidR="00B16F0D" w:rsidRPr="00161BDB" w:rsidRDefault="00B16F0D" w:rsidP="00B16F0D">
      <w:pPr>
        <w:ind w:left="1440" w:firstLine="720"/>
        <w:rPr>
          <w:rFonts w:ascii="Century Gothic" w:hAnsi="Century Gothic"/>
          <w:color w:val="000000" w:themeColor="text1"/>
          <w:sz w:val="24"/>
          <w:szCs w:val="24"/>
        </w:rPr>
      </w:pPr>
      <w:r w:rsidRPr="00161BDB">
        <w:rPr>
          <w:rFonts w:ascii="Century Gothic" w:hAnsi="Century Gothic"/>
          <w:color w:val="000000" w:themeColor="text1"/>
          <w:sz w:val="24"/>
          <w:szCs w:val="24"/>
        </w:rPr>
        <w:t>Vision simulation #2</w:t>
      </w:r>
    </w:p>
    <w:p w14:paraId="34DEB160" w14:textId="77777777" w:rsidR="00491267" w:rsidRDefault="00491267" w:rsidP="0001161F">
      <w:pPr>
        <w:rPr>
          <w:rFonts w:ascii="Century Gothic" w:hAnsi="Century Gothic"/>
          <w:color w:val="000000" w:themeColor="text1"/>
          <w:sz w:val="24"/>
          <w:szCs w:val="24"/>
        </w:rPr>
      </w:pP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="00B16F0D">
        <w:rPr>
          <w:rFonts w:ascii="Century Gothic" w:hAnsi="Century Gothic"/>
          <w:color w:val="000000" w:themeColor="text1"/>
          <w:sz w:val="24"/>
          <w:szCs w:val="24"/>
        </w:rPr>
        <w:t>Legal Blindness</w:t>
      </w:r>
    </w:p>
    <w:p w14:paraId="5E477615" w14:textId="77777777" w:rsidR="00B16F0D" w:rsidRDefault="00B16F0D" w:rsidP="0001161F">
      <w:pPr>
        <w:rPr>
          <w:rFonts w:ascii="Century Gothic" w:hAnsi="Century Gothic"/>
          <w:color w:val="000000" w:themeColor="text1"/>
          <w:sz w:val="24"/>
          <w:szCs w:val="24"/>
        </w:rPr>
      </w:pPr>
    </w:p>
    <w:p w14:paraId="7689E508" w14:textId="77777777" w:rsidR="00B16F0D" w:rsidRDefault="00B16F0D" w:rsidP="0001161F">
      <w:pPr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ab/>
      </w:r>
      <w:r>
        <w:rPr>
          <w:rFonts w:ascii="Century Gothic" w:hAnsi="Century Gothic"/>
          <w:color w:val="000000" w:themeColor="text1"/>
          <w:sz w:val="24"/>
          <w:szCs w:val="24"/>
        </w:rPr>
        <w:tab/>
      </w:r>
      <w:r>
        <w:rPr>
          <w:rFonts w:ascii="Century Gothic" w:hAnsi="Century Gothic"/>
          <w:color w:val="000000" w:themeColor="text1"/>
          <w:sz w:val="24"/>
          <w:szCs w:val="24"/>
        </w:rPr>
        <w:tab/>
        <w:t>Visual processing/Cortical Vision Impairment (CVI)</w:t>
      </w:r>
    </w:p>
    <w:p w14:paraId="23246935" w14:textId="77777777" w:rsidR="00B16F0D" w:rsidRDefault="00B16F0D" w:rsidP="0001161F">
      <w:pPr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lastRenderedPageBreak/>
        <w:tab/>
      </w:r>
    </w:p>
    <w:p w14:paraId="46E4CF20" w14:textId="77777777" w:rsidR="00B16F0D" w:rsidRDefault="00B16F0D" w:rsidP="0001161F">
      <w:pPr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ab/>
      </w:r>
      <w:r>
        <w:rPr>
          <w:rFonts w:ascii="Century Gothic" w:hAnsi="Century Gothic"/>
          <w:color w:val="000000" w:themeColor="text1"/>
          <w:sz w:val="24"/>
          <w:szCs w:val="24"/>
        </w:rPr>
        <w:tab/>
      </w:r>
      <w:r>
        <w:rPr>
          <w:rFonts w:ascii="Century Gothic" w:hAnsi="Century Gothic"/>
          <w:color w:val="000000" w:themeColor="text1"/>
          <w:sz w:val="24"/>
          <w:szCs w:val="24"/>
        </w:rPr>
        <w:tab/>
        <w:t>The 411 on Glasses</w:t>
      </w:r>
    </w:p>
    <w:p w14:paraId="52EAD34B" w14:textId="77777777" w:rsidR="00491267" w:rsidRPr="00161BDB" w:rsidRDefault="00B16F0D" w:rsidP="0001161F">
      <w:pPr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ab/>
      </w:r>
      <w:r>
        <w:rPr>
          <w:rFonts w:ascii="Century Gothic" w:hAnsi="Century Gothic"/>
          <w:color w:val="000000" w:themeColor="text1"/>
          <w:sz w:val="24"/>
          <w:szCs w:val="24"/>
        </w:rPr>
        <w:tab/>
      </w:r>
      <w:r>
        <w:rPr>
          <w:rFonts w:ascii="Century Gothic" w:hAnsi="Century Gothic"/>
          <w:color w:val="000000" w:themeColor="text1"/>
          <w:sz w:val="24"/>
          <w:szCs w:val="24"/>
        </w:rPr>
        <w:tab/>
        <w:t>National Stats</w:t>
      </w:r>
      <w:r w:rsidR="00316A90"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="00316A90"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="00491267"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="00491267"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="00491267" w:rsidRPr="00161BDB">
        <w:rPr>
          <w:rFonts w:ascii="Century Gothic" w:hAnsi="Century Gothic"/>
          <w:color w:val="000000" w:themeColor="text1"/>
          <w:sz w:val="24"/>
          <w:szCs w:val="24"/>
        </w:rPr>
        <w:tab/>
      </w:r>
    </w:p>
    <w:p w14:paraId="15B8C7D4" w14:textId="77777777" w:rsidR="00491267" w:rsidRPr="00161BDB" w:rsidRDefault="00491267" w:rsidP="0001161F">
      <w:pPr>
        <w:rPr>
          <w:rFonts w:ascii="Century Gothic" w:hAnsi="Century Gothic"/>
          <w:color w:val="000000" w:themeColor="text1"/>
          <w:sz w:val="24"/>
          <w:szCs w:val="24"/>
        </w:rPr>
      </w:pP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</w:p>
    <w:p w14:paraId="6CD6D2D9" w14:textId="77777777" w:rsidR="0001161F" w:rsidRPr="00161BDB" w:rsidRDefault="006A56E5" w:rsidP="0001161F">
      <w:pPr>
        <w:rPr>
          <w:rFonts w:ascii="Century Gothic" w:hAnsi="Century Gothic"/>
          <w:color w:val="000000" w:themeColor="text1"/>
          <w:sz w:val="24"/>
          <w:szCs w:val="24"/>
        </w:rPr>
      </w:pPr>
      <w:r w:rsidRPr="00161BDB">
        <w:rPr>
          <w:rFonts w:ascii="Century Gothic" w:hAnsi="Century Gothic"/>
          <w:color w:val="000000" w:themeColor="text1"/>
          <w:sz w:val="24"/>
          <w:szCs w:val="24"/>
        </w:rPr>
        <w:t>10:45</w:t>
      </w: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="00311792"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="0001161F" w:rsidRPr="00161BDB">
        <w:rPr>
          <w:rFonts w:ascii="Century Gothic" w:hAnsi="Century Gothic"/>
          <w:color w:val="000000" w:themeColor="text1"/>
          <w:sz w:val="24"/>
          <w:szCs w:val="24"/>
        </w:rPr>
        <w:t>BREAK</w:t>
      </w:r>
    </w:p>
    <w:p w14:paraId="0863CFF0" w14:textId="77777777" w:rsidR="002F2C72" w:rsidRPr="00161BDB" w:rsidRDefault="002F2C72" w:rsidP="0001161F">
      <w:pPr>
        <w:rPr>
          <w:rFonts w:ascii="Century Gothic" w:hAnsi="Century Gothic"/>
          <w:color w:val="000000" w:themeColor="text1"/>
          <w:sz w:val="24"/>
          <w:szCs w:val="24"/>
        </w:rPr>
      </w:pPr>
    </w:p>
    <w:p w14:paraId="782CDC76" w14:textId="77777777" w:rsidR="0001161F" w:rsidRPr="00EC408A" w:rsidRDefault="0001161F" w:rsidP="00491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0000"/>
        <w:rPr>
          <w:rFonts w:ascii="Century Gothic" w:hAnsi="Century Gothic"/>
          <w:b/>
          <w:color w:val="FFFFFF" w:themeColor="background1"/>
          <w:sz w:val="24"/>
          <w:szCs w:val="24"/>
        </w:rPr>
      </w:pPr>
      <w:r w:rsidRPr="00EC408A">
        <w:rPr>
          <w:rFonts w:ascii="Century Gothic" w:hAnsi="Century Gothic"/>
          <w:b/>
          <w:color w:val="FFFFFF" w:themeColor="background1"/>
          <w:sz w:val="24"/>
          <w:szCs w:val="24"/>
        </w:rPr>
        <w:t xml:space="preserve">PROGRAMMING FOR YOUR STUDENT(S)                                                                                                      </w:t>
      </w:r>
    </w:p>
    <w:p w14:paraId="6C12967F" w14:textId="77777777" w:rsidR="0001161F" w:rsidRPr="00161BDB" w:rsidRDefault="0001161F" w:rsidP="0001161F">
      <w:pPr>
        <w:rPr>
          <w:rFonts w:ascii="Century Gothic" w:hAnsi="Century Gothic"/>
          <w:color w:val="000000" w:themeColor="text1"/>
          <w:sz w:val="24"/>
          <w:szCs w:val="24"/>
        </w:rPr>
      </w:pPr>
    </w:p>
    <w:p w14:paraId="20247B40" w14:textId="77777777" w:rsidR="000E3032" w:rsidRDefault="00B26352" w:rsidP="00B16F0D">
      <w:pPr>
        <w:ind w:left="2160" w:hanging="2160"/>
        <w:rPr>
          <w:rFonts w:ascii="Century Gothic" w:hAnsi="Century Gothic"/>
          <w:color w:val="000000" w:themeColor="text1"/>
          <w:sz w:val="24"/>
          <w:szCs w:val="24"/>
        </w:rPr>
      </w:pPr>
      <w:r w:rsidRPr="00161BDB">
        <w:rPr>
          <w:rFonts w:ascii="Century Gothic" w:hAnsi="Century Gothic"/>
          <w:color w:val="000000" w:themeColor="text1"/>
          <w:sz w:val="24"/>
          <w:szCs w:val="24"/>
        </w:rPr>
        <w:t>11:00</w:t>
      </w:r>
      <w:r w:rsidR="0001161F"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="00B16F0D">
        <w:rPr>
          <w:rFonts w:ascii="Century Gothic" w:hAnsi="Century Gothic"/>
          <w:color w:val="000000" w:themeColor="text1"/>
          <w:sz w:val="24"/>
          <w:szCs w:val="24"/>
        </w:rPr>
        <w:t>Let’s Talk About Your Student</w:t>
      </w:r>
    </w:p>
    <w:p w14:paraId="32991C7E" w14:textId="77777777" w:rsidR="00B16F0D" w:rsidRDefault="00B16F0D" w:rsidP="00B16F0D">
      <w:pPr>
        <w:ind w:left="2160" w:hanging="2160"/>
        <w:rPr>
          <w:rFonts w:ascii="Century Gothic" w:hAnsi="Century Gothic"/>
          <w:color w:val="000000" w:themeColor="text1"/>
          <w:sz w:val="24"/>
          <w:szCs w:val="24"/>
        </w:rPr>
      </w:pPr>
    </w:p>
    <w:p w14:paraId="36E6EA3C" w14:textId="77777777" w:rsidR="00B16F0D" w:rsidRPr="00161BDB" w:rsidRDefault="00B16F0D" w:rsidP="00B16F0D">
      <w:pPr>
        <w:ind w:left="2160" w:hanging="2160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ab/>
        <w:t>Implications of Vision Impairment</w:t>
      </w:r>
    </w:p>
    <w:p w14:paraId="53B4DF2E" w14:textId="77777777" w:rsidR="00491267" w:rsidRPr="00161BDB" w:rsidRDefault="00491267" w:rsidP="00AD647A">
      <w:pPr>
        <w:ind w:left="2160" w:hanging="2160"/>
        <w:rPr>
          <w:rFonts w:ascii="Century Gothic" w:hAnsi="Century Gothic"/>
          <w:color w:val="000000" w:themeColor="text1"/>
          <w:sz w:val="24"/>
          <w:szCs w:val="24"/>
        </w:rPr>
      </w:pPr>
    </w:p>
    <w:p w14:paraId="5CE2CA51" w14:textId="77777777" w:rsidR="00491267" w:rsidRPr="00161BDB" w:rsidRDefault="00491267" w:rsidP="00491267">
      <w:pPr>
        <w:ind w:left="2160"/>
        <w:rPr>
          <w:rFonts w:ascii="Century Gothic" w:hAnsi="Century Gothic"/>
          <w:color w:val="000000" w:themeColor="text1"/>
          <w:sz w:val="24"/>
          <w:szCs w:val="24"/>
        </w:rPr>
      </w:pPr>
      <w:r w:rsidRPr="00161BDB">
        <w:rPr>
          <w:rFonts w:ascii="Century Gothic" w:hAnsi="Century Gothic"/>
          <w:color w:val="000000" w:themeColor="text1"/>
          <w:sz w:val="24"/>
          <w:szCs w:val="24"/>
        </w:rPr>
        <w:t xml:space="preserve">Vision simulation </w:t>
      </w:r>
      <w:r w:rsidR="004F712B" w:rsidRPr="00161BDB">
        <w:rPr>
          <w:rFonts w:ascii="Century Gothic" w:hAnsi="Century Gothic"/>
          <w:color w:val="000000" w:themeColor="text1"/>
          <w:sz w:val="24"/>
          <w:szCs w:val="24"/>
        </w:rPr>
        <w:t>#3</w:t>
      </w:r>
    </w:p>
    <w:p w14:paraId="037860C4" w14:textId="77777777" w:rsidR="00311792" w:rsidRPr="00161BDB" w:rsidRDefault="00311792" w:rsidP="007A2862">
      <w:pPr>
        <w:ind w:left="1440" w:firstLine="720"/>
        <w:rPr>
          <w:rFonts w:ascii="Century Gothic" w:hAnsi="Century Gothic"/>
          <w:color w:val="000000" w:themeColor="text1"/>
          <w:sz w:val="24"/>
          <w:szCs w:val="24"/>
        </w:rPr>
      </w:pPr>
    </w:p>
    <w:p w14:paraId="3C2502CA" w14:textId="77777777" w:rsidR="00B16F0D" w:rsidRDefault="00B16F0D" w:rsidP="000E3032">
      <w:pPr>
        <w:ind w:left="2160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What do WE need to do or not do?</w:t>
      </w:r>
    </w:p>
    <w:p w14:paraId="72E8D313" w14:textId="77777777" w:rsidR="00B16F0D" w:rsidRDefault="00B16F0D" w:rsidP="000E3032">
      <w:pPr>
        <w:ind w:left="2160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Vision Professionals</w:t>
      </w:r>
    </w:p>
    <w:p w14:paraId="68F67BFB" w14:textId="77777777" w:rsidR="00B16F0D" w:rsidRDefault="00B16F0D" w:rsidP="000E3032">
      <w:pPr>
        <w:ind w:left="2160"/>
        <w:rPr>
          <w:rFonts w:ascii="Century Gothic" w:hAnsi="Century Gothic"/>
          <w:color w:val="000000" w:themeColor="text1"/>
          <w:sz w:val="24"/>
          <w:szCs w:val="24"/>
        </w:rPr>
      </w:pPr>
    </w:p>
    <w:p w14:paraId="52FF4498" w14:textId="77777777" w:rsidR="00B16F0D" w:rsidRDefault="00B16F0D" w:rsidP="000E3032">
      <w:pPr>
        <w:ind w:left="2160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Simulation #4</w:t>
      </w:r>
    </w:p>
    <w:p w14:paraId="25F75117" w14:textId="77777777" w:rsidR="00B16F0D" w:rsidRPr="00161BDB" w:rsidRDefault="00B16F0D" w:rsidP="00B16F0D">
      <w:pPr>
        <w:ind w:left="2160"/>
        <w:rPr>
          <w:rFonts w:ascii="Century Gothic" w:hAnsi="Century Gothic"/>
          <w:color w:val="000000" w:themeColor="text1"/>
          <w:sz w:val="24"/>
          <w:szCs w:val="24"/>
        </w:rPr>
      </w:pPr>
      <w:r w:rsidRPr="00161BDB">
        <w:rPr>
          <w:rFonts w:ascii="Century Gothic" w:hAnsi="Century Gothic"/>
          <w:color w:val="000000" w:themeColor="text1"/>
          <w:sz w:val="24"/>
          <w:szCs w:val="24"/>
        </w:rPr>
        <w:t>Educational Materials, Accommodations and Modifications</w:t>
      </w:r>
    </w:p>
    <w:p w14:paraId="1BEE98FA" w14:textId="77777777" w:rsidR="00B16F0D" w:rsidRPr="00161BDB" w:rsidRDefault="00B16F0D" w:rsidP="00B16F0D">
      <w:pPr>
        <w:rPr>
          <w:rFonts w:ascii="Century Gothic" w:hAnsi="Century Gothic"/>
          <w:color w:val="000000" w:themeColor="text1"/>
          <w:sz w:val="24"/>
          <w:szCs w:val="24"/>
        </w:rPr>
      </w:pP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  <w:t>Programming for Students with VI/B</w:t>
      </w:r>
    </w:p>
    <w:p w14:paraId="2B6F7C73" w14:textId="77777777" w:rsidR="00B16F0D" w:rsidRPr="00161BDB" w:rsidRDefault="00B16F0D" w:rsidP="00B16F0D">
      <w:pPr>
        <w:ind w:left="2160"/>
        <w:rPr>
          <w:rFonts w:ascii="Century Gothic" w:hAnsi="Century Gothic"/>
          <w:color w:val="000000" w:themeColor="text1"/>
          <w:sz w:val="24"/>
          <w:szCs w:val="24"/>
        </w:rPr>
      </w:pPr>
      <w:r w:rsidRPr="00161BDB">
        <w:rPr>
          <w:rFonts w:ascii="Century Gothic" w:hAnsi="Century Gothic"/>
          <w:color w:val="000000" w:themeColor="text1"/>
          <w:sz w:val="24"/>
          <w:szCs w:val="24"/>
        </w:rPr>
        <w:t>Expanded Core Curriculum</w:t>
      </w:r>
    </w:p>
    <w:p w14:paraId="6F060225" w14:textId="77777777" w:rsidR="00B16F0D" w:rsidRPr="00161BDB" w:rsidRDefault="00B16F0D" w:rsidP="00B16F0D">
      <w:pPr>
        <w:ind w:left="2160"/>
        <w:rPr>
          <w:rFonts w:ascii="Century Gothic" w:hAnsi="Century Gothic"/>
          <w:color w:val="000000" w:themeColor="text1"/>
          <w:sz w:val="24"/>
          <w:szCs w:val="24"/>
        </w:rPr>
      </w:pPr>
      <w:r w:rsidRPr="00161BDB">
        <w:rPr>
          <w:rFonts w:ascii="Century Gothic" w:hAnsi="Century Gothic"/>
          <w:color w:val="000000" w:themeColor="text1"/>
          <w:sz w:val="24"/>
          <w:szCs w:val="24"/>
        </w:rPr>
        <w:t>About large print and optical devices</w:t>
      </w:r>
    </w:p>
    <w:p w14:paraId="548D3263" w14:textId="77777777" w:rsidR="0001161F" w:rsidRPr="00161BDB" w:rsidRDefault="0001161F" w:rsidP="0001161F">
      <w:pPr>
        <w:rPr>
          <w:rFonts w:ascii="Century Gothic" w:hAnsi="Century Gothic"/>
          <w:color w:val="000000" w:themeColor="text1"/>
          <w:sz w:val="24"/>
          <w:szCs w:val="24"/>
        </w:rPr>
      </w:pP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</w:p>
    <w:p w14:paraId="47D2DE00" w14:textId="77777777" w:rsidR="0001161F" w:rsidRPr="00161BDB" w:rsidRDefault="0001161F" w:rsidP="0001161F">
      <w:pPr>
        <w:rPr>
          <w:rFonts w:ascii="Century Gothic" w:hAnsi="Century Gothic"/>
          <w:color w:val="000000" w:themeColor="text1"/>
          <w:sz w:val="24"/>
          <w:szCs w:val="24"/>
        </w:rPr>
      </w:pPr>
      <w:r w:rsidRPr="00161BDB">
        <w:rPr>
          <w:rFonts w:ascii="Century Gothic" w:hAnsi="Century Gothic"/>
          <w:color w:val="000000" w:themeColor="text1"/>
          <w:sz w:val="24"/>
          <w:szCs w:val="24"/>
        </w:rPr>
        <w:t>12:00</w:t>
      </w: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  <w:t>LUNCH</w:t>
      </w:r>
    </w:p>
    <w:p w14:paraId="7F9B7E43" w14:textId="77777777" w:rsidR="0001161F" w:rsidRPr="00161BDB" w:rsidRDefault="0001161F" w:rsidP="0001161F">
      <w:pPr>
        <w:rPr>
          <w:rFonts w:ascii="Century Gothic" w:hAnsi="Century Gothic"/>
          <w:color w:val="000000" w:themeColor="text1"/>
          <w:sz w:val="24"/>
          <w:szCs w:val="24"/>
        </w:rPr>
      </w:pPr>
    </w:p>
    <w:p w14:paraId="0B47CF7F" w14:textId="77777777" w:rsidR="0001161F" w:rsidRPr="00EC408A" w:rsidRDefault="0001161F" w:rsidP="00491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0000"/>
        <w:rPr>
          <w:rFonts w:ascii="Century Gothic" w:hAnsi="Century Gothic"/>
          <w:b/>
          <w:color w:val="FFFFFF" w:themeColor="background1"/>
          <w:sz w:val="24"/>
          <w:szCs w:val="24"/>
        </w:rPr>
      </w:pPr>
      <w:r w:rsidRPr="00EC408A">
        <w:rPr>
          <w:rFonts w:ascii="Century Gothic" w:hAnsi="Century Gothic"/>
          <w:b/>
          <w:color w:val="FFFFFF" w:themeColor="background1"/>
          <w:sz w:val="24"/>
          <w:szCs w:val="24"/>
        </w:rPr>
        <w:t xml:space="preserve">ADAPTATIONS AND THE ENVIRONMENT                                                                                                      </w:t>
      </w:r>
    </w:p>
    <w:p w14:paraId="5CEFF80D" w14:textId="77777777" w:rsidR="0001161F" w:rsidRPr="00161BDB" w:rsidRDefault="0001161F" w:rsidP="0001161F">
      <w:pPr>
        <w:rPr>
          <w:rFonts w:ascii="Century Gothic" w:hAnsi="Century Gothic"/>
          <w:color w:val="000000" w:themeColor="text1"/>
          <w:sz w:val="24"/>
          <w:szCs w:val="24"/>
        </w:rPr>
      </w:pP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</w:p>
    <w:p w14:paraId="7D0BFE69" w14:textId="77777777" w:rsidR="004650AD" w:rsidRPr="00161BDB" w:rsidRDefault="006A56E5" w:rsidP="00311792">
      <w:pPr>
        <w:rPr>
          <w:rFonts w:ascii="Century Gothic" w:hAnsi="Century Gothic"/>
          <w:color w:val="000000" w:themeColor="text1"/>
          <w:sz w:val="24"/>
          <w:szCs w:val="24"/>
        </w:rPr>
      </w:pPr>
      <w:r w:rsidRPr="00161BDB">
        <w:rPr>
          <w:rFonts w:ascii="Century Gothic" w:hAnsi="Century Gothic"/>
          <w:color w:val="000000" w:themeColor="text1"/>
          <w:sz w:val="24"/>
          <w:szCs w:val="24"/>
        </w:rPr>
        <w:t>1:00</w:t>
      </w:r>
      <w:r w:rsidR="0001161F"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Pr="00161BDB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="004650AD"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="004650AD" w:rsidRPr="00161BDB">
        <w:rPr>
          <w:rFonts w:ascii="Century Gothic" w:hAnsi="Century Gothic"/>
          <w:color w:val="000000" w:themeColor="text1"/>
          <w:sz w:val="24"/>
          <w:szCs w:val="24"/>
        </w:rPr>
        <w:tab/>
        <w:t>Computer Adaptations for iOS, Chrome, PCs</w:t>
      </w:r>
    </w:p>
    <w:p w14:paraId="502BED5E" w14:textId="77777777" w:rsidR="00311792" w:rsidRPr="00161BDB" w:rsidRDefault="007E6E4E" w:rsidP="00311792">
      <w:pPr>
        <w:ind w:left="1440" w:firstLine="720"/>
        <w:rPr>
          <w:rFonts w:ascii="Century Gothic" w:hAnsi="Century Gothic"/>
          <w:color w:val="000000" w:themeColor="text1"/>
          <w:sz w:val="24"/>
          <w:szCs w:val="24"/>
        </w:rPr>
      </w:pPr>
      <w:r w:rsidRPr="00161BDB">
        <w:rPr>
          <w:rFonts w:ascii="Century Gothic" w:hAnsi="Century Gothic"/>
          <w:color w:val="000000" w:themeColor="text1"/>
          <w:sz w:val="24"/>
          <w:szCs w:val="24"/>
        </w:rPr>
        <w:t>Basics of Braille/Where to learn Braille online</w:t>
      </w:r>
    </w:p>
    <w:p w14:paraId="403E064A" w14:textId="77777777" w:rsidR="0001161F" w:rsidRPr="00161BDB" w:rsidRDefault="000E3032" w:rsidP="00311792">
      <w:pPr>
        <w:ind w:left="1440" w:firstLine="720"/>
        <w:rPr>
          <w:rFonts w:ascii="Century Gothic" w:hAnsi="Century Gothic"/>
          <w:color w:val="000000" w:themeColor="text1"/>
          <w:sz w:val="24"/>
          <w:szCs w:val="24"/>
        </w:rPr>
      </w:pPr>
      <w:r w:rsidRPr="00161BDB">
        <w:rPr>
          <w:rFonts w:ascii="Century Gothic" w:hAnsi="Century Gothic"/>
          <w:color w:val="000000" w:themeColor="text1"/>
          <w:sz w:val="24"/>
          <w:szCs w:val="24"/>
        </w:rPr>
        <w:t>A</w:t>
      </w:r>
      <w:r w:rsidR="006A56E5" w:rsidRPr="00161BDB">
        <w:rPr>
          <w:rFonts w:ascii="Century Gothic" w:hAnsi="Century Gothic"/>
          <w:color w:val="000000" w:themeColor="text1"/>
          <w:sz w:val="24"/>
          <w:szCs w:val="24"/>
        </w:rPr>
        <w:t xml:space="preserve">dapting the </w:t>
      </w:r>
      <w:r w:rsidR="00491267" w:rsidRPr="00161BDB">
        <w:rPr>
          <w:rFonts w:ascii="Century Gothic" w:hAnsi="Century Gothic"/>
          <w:color w:val="000000" w:themeColor="text1"/>
          <w:sz w:val="24"/>
          <w:szCs w:val="24"/>
        </w:rPr>
        <w:t xml:space="preserve">Classroom </w:t>
      </w:r>
      <w:r w:rsidRPr="00161BDB">
        <w:rPr>
          <w:rFonts w:ascii="Century Gothic" w:hAnsi="Century Gothic"/>
          <w:color w:val="000000" w:themeColor="text1"/>
          <w:sz w:val="24"/>
          <w:szCs w:val="24"/>
        </w:rPr>
        <w:t>Environment</w:t>
      </w:r>
    </w:p>
    <w:p w14:paraId="2684283D" w14:textId="77777777" w:rsidR="0001161F" w:rsidRPr="00161BDB" w:rsidRDefault="0001161F" w:rsidP="0001161F">
      <w:pPr>
        <w:rPr>
          <w:rFonts w:ascii="Century Gothic" w:hAnsi="Century Gothic"/>
          <w:color w:val="000000" w:themeColor="text1"/>
          <w:sz w:val="24"/>
          <w:szCs w:val="24"/>
        </w:rPr>
      </w:pP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  <w:t>Auditory Factors</w:t>
      </w:r>
    </w:p>
    <w:p w14:paraId="37088075" w14:textId="77777777" w:rsidR="00491267" w:rsidRPr="00161BDB" w:rsidRDefault="0001161F" w:rsidP="008B5BB5">
      <w:pPr>
        <w:rPr>
          <w:rFonts w:ascii="Century Gothic" w:hAnsi="Century Gothic"/>
          <w:color w:val="000000" w:themeColor="text1"/>
          <w:sz w:val="24"/>
          <w:szCs w:val="24"/>
        </w:rPr>
      </w:pP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</w:p>
    <w:p w14:paraId="5C34C93E" w14:textId="77777777" w:rsidR="00311792" w:rsidRPr="00161BDB" w:rsidRDefault="00311792" w:rsidP="00311792">
      <w:pPr>
        <w:rPr>
          <w:rFonts w:ascii="Century Gothic" w:hAnsi="Century Gothic"/>
          <w:color w:val="000000" w:themeColor="text1"/>
          <w:sz w:val="24"/>
          <w:szCs w:val="24"/>
        </w:rPr>
      </w:pPr>
      <w:r w:rsidRPr="00161BDB">
        <w:rPr>
          <w:rFonts w:ascii="Century Gothic" w:hAnsi="Century Gothic"/>
          <w:color w:val="000000" w:themeColor="text1"/>
          <w:sz w:val="24"/>
          <w:szCs w:val="24"/>
        </w:rPr>
        <w:t>2:00-2:15</w:t>
      </w: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  <w:t>Break</w:t>
      </w:r>
    </w:p>
    <w:p w14:paraId="701926F6" w14:textId="77777777" w:rsidR="007E6E4E" w:rsidRPr="00161BDB" w:rsidRDefault="004650AD" w:rsidP="007E6E4E">
      <w:pPr>
        <w:rPr>
          <w:rFonts w:ascii="Century Gothic" w:hAnsi="Century Gothic"/>
          <w:color w:val="000000" w:themeColor="text1"/>
          <w:sz w:val="24"/>
          <w:szCs w:val="24"/>
        </w:rPr>
      </w:pP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</w:p>
    <w:p w14:paraId="0FF8AA99" w14:textId="77777777" w:rsidR="00750ABE" w:rsidRPr="00161BDB" w:rsidRDefault="00311792" w:rsidP="00491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0000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EC408A">
        <w:rPr>
          <w:rFonts w:ascii="Century Gothic" w:hAnsi="Century Gothic"/>
          <w:b/>
          <w:color w:val="FFFFFF" w:themeColor="background1"/>
          <w:sz w:val="24"/>
          <w:szCs w:val="24"/>
        </w:rPr>
        <w:t>DEMONSTRATIONS AND PRODUCT DEMOS</w:t>
      </w:r>
    </w:p>
    <w:p w14:paraId="51B5738B" w14:textId="77777777" w:rsidR="008B5BB5" w:rsidRPr="00161BDB" w:rsidRDefault="00311792" w:rsidP="008B5BB5">
      <w:pPr>
        <w:rPr>
          <w:rFonts w:ascii="Century Gothic" w:hAnsi="Century Gothic"/>
          <w:color w:val="000000" w:themeColor="text1"/>
          <w:sz w:val="24"/>
          <w:szCs w:val="24"/>
        </w:rPr>
      </w:pPr>
      <w:r w:rsidRPr="00161BDB">
        <w:rPr>
          <w:rFonts w:ascii="Century Gothic" w:hAnsi="Century Gothic"/>
          <w:color w:val="000000" w:themeColor="text1"/>
          <w:sz w:val="24"/>
          <w:szCs w:val="24"/>
        </w:rPr>
        <w:t>2:</w:t>
      </w:r>
      <w:r w:rsidR="008A31D8" w:rsidRPr="00161BDB">
        <w:rPr>
          <w:rFonts w:ascii="Century Gothic" w:hAnsi="Century Gothic"/>
          <w:color w:val="000000" w:themeColor="text1"/>
          <w:sz w:val="24"/>
          <w:szCs w:val="24"/>
        </w:rPr>
        <w:t>30</w:t>
      </w:r>
      <w:r w:rsidR="008A31D8"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="008A31D8"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="008A31D8"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="008B5BB5" w:rsidRPr="00161BDB">
        <w:rPr>
          <w:rFonts w:ascii="Century Gothic" w:hAnsi="Century Gothic"/>
          <w:color w:val="000000" w:themeColor="text1"/>
          <w:sz w:val="24"/>
          <w:szCs w:val="24"/>
        </w:rPr>
        <w:t>Orientation &amp; Mobility/Human Guide</w:t>
      </w:r>
    </w:p>
    <w:p w14:paraId="391E6BAC" w14:textId="77777777" w:rsidR="0069113A" w:rsidRPr="00161BDB" w:rsidRDefault="00311792" w:rsidP="0069113A">
      <w:pPr>
        <w:rPr>
          <w:rFonts w:ascii="Century Gothic" w:hAnsi="Century Gothic"/>
          <w:color w:val="000000" w:themeColor="text1"/>
          <w:sz w:val="24"/>
          <w:szCs w:val="24"/>
        </w:rPr>
      </w:pPr>
      <w:r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="0069113A"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="0069113A" w:rsidRPr="00161BDB">
        <w:rPr>
          <w:rFonts w:ascii="Century Gothic" w:hAnsi="Century Gothic"/>
          <w:color w:val="000000" w:themeColor="text1"/>
          <w:sz w:val="24"/>
          <w:szCs w:val="24"/>
        </w:rPr>
        <w:tab/>
        <w:t>Web Page Resources/LiveBinder/Folder Contents</w:t>
      </w:r>
    </w:p>
    <w:p w14:paraId="5F156698" w14:textId="77777777" w:rsidR="0069113A" w:rsidRPr="00161BDB" w:rsidRDefault="0069113A" w:rsidP="0001161F">
      <w:pPr>
        <w:rPr>
          <w:rFonts w:ascii="Century Gothic" w:hAnsi="Century Gothic"/>
          <w:color w:val="000000" w:themeColor="text1"/>
          <w:sz w:val="24"/>
          <w:szCs w:val="24"/>
        </w:rPr>
      </w:pPr>
    </w:p>
    <w:p w14:paraId="530DCF80" w14:textId="77777777" w:rsidR="0001161F" w:rsidRPr="00161BDB" w:rsidRDefault="0001161F" w:rsidP="0001161F">
      <w:pPr>
        <w:rPr>
          <w:rFonts w:ascii="Century Gothic" w:hAnsi="Century Gothic"/>
          <w:color w:val="000000" w:themeColor="text1"/>
          <w:sz w:val="24"/>
          <w:szCs w:val="24"/>
        </w:rPr>
      </w:pPr>
    </w:p>
    <w:p w14:paraId="53DE4C1F" w14:textId="77777777" w:rsidR="00FF1C0A" w:rsidRDefault="00311792" w:rsidP="003967DF">
      <w:pPr>
        <w:rPr>
          <w:rFonts w:ascii="Century Gothic" w:hAnsi="Century Gothic"/>
          <w:color w:val="000000" w:themeColor="text1"/>
          <w:sz w:val="24"/>
          <w:szCs w:val="24"/>
        </w:rPr>
      </w:pPr>
      <w:r w:rsidRPr="00161BDB">
        <w:rPr>
          <w:rFonts w:ascii="Century Gothic" w:hAnsi="Century Gothic"/>
          <w:color w:val="000000" w:themeColor="text1"/>
          <w:sz w:val="24"/>
          <w:szCs w:val="24"/>
        </w:rPr>
        <w:t>3:</w:t>
      </w:r>
      <w:r w:rsidR="008B5BB5" w:rsidRPr="00161BDB">
        <w:rPr>
          <w:rFonts w:ascii="Century Gothic" w:hAnsi="Century Gothic"/>
          <w:color w:val="000000" w:themeColor="text1"/>
          <w:sz w:val="24"/>
          <w:szCs w:val="24"/>
        </w:rPr>
        <w:t>3</w:t>
      </w:r>
      <w:r w:rsidR="000552DB" w:rsidRPr="00161BDB">
        <w:rPr>
          <w:rFonts w:ascii="Century Gothic" w:hAnsi="Century Gothic"/>
          <w:color w:val="000000" w:themeColor="text1"/>
          <w:sz w:val="24"/>
          <w:szCs w:val="24"/>
        </w:rPr>
        <w:t>0</w:t>
      </w:r>
      <w:r w:rsidR="000552DB" w:rsidRPr="00161BDB">
        <w:rPr>
          <w:rFonts w:ascii="Century Gothic" w:hAnsi="Century Gothic"/>
          <w:color w:val="000000" w:themeColor="text1"/>
          <w:sz w:val="24"/>
          <w:szCs w:val="24"/>
        </w:rPr>
        <w:tab/>
      </w:r>
      <w:r w:rsidR="00FF1C0A">
        <w:rPr>
          <w:rFonts w:ascii="Century Gothic" w:hAnsi="Century Gothic"/>
          <w:color w:val="000000" w:themeColor="text1"/>
          <w:sz w:val="24"/>
          <w:szCs w:val="24"/>
        </w:rPr>
        <w:tab/>
      </w:r>
      <w:r w:rsidR="00FF1C0A">
        <w:rPr>
          <w:rFonts w:ascii="Century Gothic" w:hAnsi="Century Gothic"/>
          <w:color w:val="000000" w:themeColor="text1"/>
          <w:sz w:val="24"/>
          <w:szCs w:val="24"/>
        </w:rPr>
        <w:tab/>
        <w:t>Post Test &amp; Evaluation (win some swag!)</w:t>
      </w:r>
    </w:p>
    <w:p w14:paraId="121B2D50" w14:textId="77777777" w:rsidR="00FF1C0A" w:rsidRDefault="00FF1C0A" w:rsidP="003967DF">
      <w:pPr>
        <w:rPr>
          <w:rFonts w:ascii="Century Gothic" w:hAnsi="Century Gothic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F1C0A" w14:paraId="455A8BCC" w14:textId="77777777" w:rsidTr="00FF1C0A">
        <w:tc>
          <w:tcPr>
            <w:tcW w:w="4675" w:type="dxa"/>
          </w:tcPr>
          <w:p w14:paraId="37A606B1" w14:textId="77777777" w:rsidR="00FF1C0A" w:rsidRDefault="00FF1C0A" w:rsidP="00FF1C0A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161BDB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POST TEST </w:t>
            </w:r>
            <w:hyperlink r:id="rId11" w:history="1">
              <w:r w:rsidRPr="002432B1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https://rb.gy/ir4y4</w:t>
              </w:r>
            </w:hyperlink>
          </w:p>
          <w:p w14:paraId="775B89B7" w14:textId="77777777" w:rsidR="00FF1C0A" w:rsidRDefault="00FF1C0A" w:rsidP="00FF1C0A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0DBF3462" w14:textId="77777777" w:rsidR="00FF1C0A" w:rsidRDefault="00FF1C0A" w:rsidP="00FF1C0A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3519CE">
              <w:rPr>
                <w:noProof/>
              </w:rPr>
              <w:lastRenderedPageBreak/>
              <w:drawing>
                <wp:inline distT="0" distB="0" distL="0" distR="0" wp14:anchorId="5086EBE6" wp14:editId="6314B364">
                  <wp:extent cx="1466850" cy="1466850"/>
                  <wp:effectExtent l="0" t="0" r="0" b="0"/>
                  <wp:docPr id="8" name="Picture 8" descr="C:\Users\herdej\Downloads\QR_code_57LVLX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erdej\Downloads\QR_code_57LVLX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4953A9" w14:textId="77777777" w:rsidR="00FF1C0A" w:rsidRDefault="00FF1C0A" w:rsidP="003967DF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71B8636" w14:textId="77777777" w:rsidR="005A1922" w:rsidRDefault="00FF1C0A" w:rsidP="00FF1C0A">
            <w:pPr>
              <w:rPr>
                <w:rStyle w:val="Hyperlink"/>
                <w:rFonts w:ascii="Century Gothic" w:hAnsi="Century Gothic"/>
                <w:sz w:val="24"/>
                <w:szCs w:val="24"/>
              </w:rPr>
            </w:pPr>
            <w:r w:rsidRPr="00161BDB">
              <w:rPr>
                <w:rFonts w:ascii="Century Gothic" w:hAnsi="Century Gothic"/>
                <w:color w:val="000000" w:themeColor="text1"/>
                <w:sz w:val="24"/>
                <w:szCs w:val="24"/>
              </w:rPr>
              <w:lastRenderedPageBreak/>
              <w:t>EVALUATION</w:t>
            </w: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</w:t>
            </w:r>
            <w:hyperlink r:id="rId13" w:history="1">
              <w:r w:rsidRPr="002432B1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https://rb.gy/oxwwk</w:t>
              </w:r>
            </w:hyperlink>
          </w:p>
          <w:p w14:paraId="05F89D5D" w14:textId="77777777" w:rsidR="00FF1C0A" w:rsidRPr="00161BDB" w:rsidRDefault="00FF1C0A" w:rsidP="00FF1C0A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161BDB">
              <w:rPr>
                <w:rFonts w:ascii="Century Gothic" w:hAnsi="Century Gothic"/>
                <w:color w:val="000000" w:themeColor="text1"/>
                <w:sz w:val="24"/>
                <w:szCs w:val="24"/>
              </w:rPr>
              <w:lastRenderedPageBreak/>
              <w:t xml:space="preserve">                                                                          </w:t>
            </w:r>
            <w:r w:rsidRPr="008F2708">
              <w:rPr>
                <w:rFonts w:ascii="Century Gothic" w:hAnsi="Century Gothic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C32DF31" wp14:editId="36A928CD">
                  <wp:extent cx="1476375" cy="1476375"/>
                  <wp:effectExtent l="0" t="0" r="9525" b="9525"/>
                  <wp:docPr id="7" name="Picture 7" descr="C:\Users\herdej\Downloads\QR_code_XBFY67R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erdej\Downloads\QR_code_XBFY67R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B9A0CC" w14:textId="77777777" w:rsidR="00FF1C0A" w:rsidRDefault="00FF1C0A" w:rsidP="003967DF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</w:tc>
      </w:tr>
    </w:tbl>
    <w:p w14:paraId="3DB1FB35" w14:textId="77777777" w:rsidR="00FF1C0A" w:rsidRDefault="00FF1C0A" w:rsidP="003967DF">
      <w:pPr>
        <w:rPr>
          <w:rFonts w:ascii="Century Gothic" w:hAnsi="Century Gothic"/>
          <w:color w:val="000000" w:themeColor="text1"/>
          <w:sz w:val="24"/>
          <w:szCs w:val="24"/>
        </w:rPr>
      </w:pPr>
    </w:p>
    <w:p w14:paraId="6FFF01E2" w14:textId="77777777" w:rsidR="00161BDB" w:rsidRPr="00412FC5" w:rsidRDefault="00161BDB" w:rsidP="00412FC5">
      <w:pPr>
        <w:jc w:val="center"/>
        <w:rPr>
          <w:rFonts w:ascii="Century Gothic" w:hAnsi="Century Gothic"/>
          <w:b/>
          <w:color w:val="000000" w:themeColor="text1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412FC5">
        <w:rPr>
          <w:rFonts w:ascii="Century Gothic" w:hAnsi="Century Gothic"/>
          <w:b/>
          <w:color w:val="C00000"/>
          <w:sz w:val="32"/>
          <w:szCs w:val="3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THANK YOU SO MUCH FOR COMING!</w:t>
      </w:r>
    </w:p>
    <w:sectPr w:rsidR="00161BDB" w:rsidRPr="00412FC5" w:rsidSect="006800C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810" w:right="1440" w:bottom="1440" w:left="1440" w:header="720" w:footer="720" w:gutter="0"/>
      <w:pgBorders w:offsetFrom="page">
        <w:top w:val="single" w:sz="24" w:space="24" w:color="FFC000"/>
        <w:left w:val="single" w:sz="24" w:space="24" w:color="FFC000"/>
        <w:bottom w:val="single" w:sz="24" w:space="24" w:color="FFC000"/>
        <w:right w:val="single" w:sz="24" w:space="24" w:color="FFC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0FC94" w14:textId="77777777" w:rsidR="006800CF" w:rsidRDefault="006800CF" w:rsidP="006800CF">
      <w:r>
        <w:separator/>
      </w:r>
    </w:p>
  </w:endnote>
  <w:endnote w:type="continuationSeparator" w:id="0">
    <w:p w14:paraId="794639C6" w14:textId="77777777" w:rsidR="006800CF" w:rsidRDefault="006800CF" w:rsidP="0068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9766" w14:textId="77777777" w:rsidR="006800CF" w:rsidRDefault="00680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70CBB" w14:textId="77777777" w:rsidR="006800CF" w:rsidRDefault="006800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66D17" w14:textId="77777777" w:rsidR="006800CF" w:rsidRDefault="00680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BFC71" w14:textId="77777777" w:rsidR="006800CF" w:rsidRDefault="006800CF" w:rsidP="006800CF">
      <w:r>
        <w:separator/>
      </w:r>
    </w:p>
  </w:footnote>
  <w:footnote w:type="continuationSeparator" w:id="0">
    <w:p w14:paraId="3EB45C36" w14:textId="77777777" w:rsidR="006800CF" w:rsidRDefault="006800CF" w:rsidP="00680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E5D2" w14:textId="7843D64B" w:rsidR="006800CF" w:rsidRDefault="006800CF">
    <w:pPr>
      <w:pStyle w:val="Header"/>
    </w:pPr>
    <w:r>
      <w:rPr>
        <w:noProof/>
      </w:rPr>
      <w:pict w14:anchorId="56B852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3443579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#fabf8f [1945]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44FD" w14:textId="14F5A8FE" w:rsidR="006800CF" w:rsidRDefault="006800CF">
    <w:pPr>
      <w:pStyle w:val="Header"/>
    </w:pPr>
    <w:r>
      <w:rPr>
        <w:noProof/>
      </w:rPr>
      <w:pict w14:anchorId="2964A4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3443580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#fabf8f [1945]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7134" w14:textId="07B8ABEC" w:rsidR="006800CF" w:rsidRDefault="006800CF">
    <w:pPr>
      <w:pStyle w:val="Header"/>
    </w:pPr>
    <w:r>
      <w:rPr>
        <w:noProof/>
      </w:rPr>
      <w:pict w14:anchorId="2C9914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3443578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#fabf8f [1945]" stroked="f">
          <v:fill opacity=".5"/>
          <v:textpath style="font-family:&quot;Times New Roman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S0NDI2MrcwNzUzN7dU0lEKTi0uzszPAykwrgUAmFAhWywAAAA="/>
  </w:docVars>
  <w:rsids>
    <w:rsidRoot w:val="0001161F"/>
    <w:rsid w:val="0001161F"/>
    <w:rsid w:val="000306D2"/>
    <w:rsid w:val="000552DB"/>
    <w:rsid w:val="00070305"/>
    <w:rsid w:val="000E3032"/>
    <w:rsid w:val="00161BDB"/>
    <w:rsid w:val="001B1EF3"/>
    <w:rsid w:val="001F3B0E"/>
    <w:rsid w:val="002F2C72"/>
    <w:rsid w:val="00311792"/>
    <w:rsid w:val="00316A90"/>
    <w:rsid w:val="00327935"/>
    <w:rsid w:val="00346AEB"/>
    <w:rsid w:val="00351DAF"/>
    <w:rsid w:val="003534D2"/>
    <w:rsid w:val="003967DF"/>
    <w:rsid w:val="00412FC5"/>
    <w:rsid w:val="004650AD"/>
    <w:rsid w:val="0047123A"/>
    <w:rsid w:val="00491267"/>
    <w:rsid w:val="004B18A3"/>
    <w:rsid w:val="004F712B"/>
    <w:rsid w:val="0050163B"/>
    <w:rsid w:val="005024BD"/>
    <w:rsid w:val="005527F2"/>
    <w:rsid w:val="00585CBE"/>
    <w:rsid w:val="005A1922"/>
    <w:rsid w:val="005A245C"/>
    <w:rsid w:val="005B0011"/>
    <w:rsid w:val="005C49AE"/>
    <w:rsid w:val="005E55E6"/>
    <w:rsid w:val="00643605"/>
    <w:rsid w:val="006800CF"/>
    <w:rsid w:val="006820EE"/>
    <w:rsid w:val="0069113A"/>
    <w:rsid w:val="00696EC9"/>
    <w:rsid w:val="006A56E5"/>
    <w:rsid w:val="00750ABE"/>
    <w:rsid w:val="00783432"/>
    <w:rsid w:val="007A2862"/>
    <w:rsid w:val="007B02AA"/>
    <w:rsid w:val="007E6E4E"/>
    <w:rsid w:val="007E761D"/>
    <w:rsid w:val="00835658"/>
    <w:rsid w:val="00846607"/>
    <w:rsid w:val="008755D3"/>
    <w:rsid w:val="008A31D8"/>
    <w:rsid w:val="008A7AD7"/>
    <w:rsid w:val="008B1FF4"/>
    <w:rsid w:val="008B5BB5"/>
    <w:rsid w:val="008F2708"/>
    <w:rsid w:val="00924A28"/>
    <w:rsid w:val="009655F2"/>
    <w:rsid w:val="00984F2D"/>
    <w:rsid w:val="009A3D20"/>
    <w:rsid w:val="00A12B0F"/>
    <w:rsid w:val="00A54AAC"/>
    <w:rsid w:val="00AC67C8"/>
    <w:rsid w:val="00AD647A"/>
    <w:rsid w:val="00AF1134"/>
    <w:rsid w:val="00AF336C"/>
    <w:rsid w:val="00B02F54"/>
    <w:rsid w:val="00B14109"/>
    <w:rsid w:val="00B16F0D"/>
    <w:rsid w:val="00B26352"/>
    <w:rsid w:val="00BC4B55"/>
    <w:rsid w:val="00BD24D1"/>
    <w:rsid w:val="00C62AA5"/>
    <w:rsid w:val="00D54C22"/>
    <w:rsid w:val="00DD29EF"/>
    <w:rsid w:val="00EA7759"/>
    <w:rsid w:val="00EC408A"/>
    <w:rsid w:val="00EE32D2"/>
    <w:rsid w:val="00F615BA"/>
    <w:rsid w:val="00F97E1C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7729AEB"/>
  <w15:docId w15:val="{9A84E738-6889-4F9C-9CCF-FC7B4771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4BD"/>
  </w:style>
  <w:style w:type="paragraph" w:styleId="Heading1">
    <w:name w:val="heading 1"/>
    <w:basedOn w:val="Normal"/>
    <w:next w:val="Normal"/>
    <w:link w:val="Heading1Char"/>
    <w:qFormat/>
    <w:rsid w:val="005024BD"/>
    <w:pPr>
      <w:keepNext/>
      <w:tabs>
        <w:tab w:val="center" w:pos="4680"/>
        <w:tab w:val="center" w:pos="8460"/>
      </w:tabs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800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24BD"/>
    <w:rPr>
      <w:b/>
      <w:sz w:val="16"/>
    </w:rPr>
  </w:style>
  <w:style w:type="paragraph" w:customStyle="1" w:styleId="Default">
    <w:name w:val="Default"/>
    <w:rsid w:val="0001161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5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410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9113A"/>
    <w:rPr>
      <w:b/>
      <w:bCs/>
    </w:rPr>
  </w:style>
  <w:style w:type="table" w:styleId="TableGrid">
    <w:name w:val="Table Grid"/>
    <w:basedOn w:val="TableNormal"/>
    <w:uiPriority w:val="39"/>
    <w:rsid w:val="00FF1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0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0CF"/>
  </w:style>
  <w:style w:type="paragraph" w:styleId="Footer">
    <w:name w:val="footer"/>
    <w:basedOn w:val="Normal"/>
    <w:link w:val="FooterChar"/>
    <w:uiPriority w:val="99"/>
    <w:unhideWhenUsed/>
    <w:rsid w:val="006800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0CF"/>
  </w:style>
  <w:style w:type="character" w:customStyle="1" w:styleId="Heading2Char">
    <w:name w:val="Heading 2 Char"/>
    <w:basedOn w:val="DefaultParagraphFont"/>
    <w:link w:val="Heading2"/>
    <w:semiHidden/>
    <w:rsid w:val="006800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800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5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b.gy/ft8e8%20" TargetMode="External"/><Relationship Id="rId13" Type="http://schemas.openxmlformats.org/officeDocument/2006/relationships/hyperlink" Target="https://rb.gy/oxwwk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b.gy/ir4y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livebinders.com/b/2538630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2A574-D891-47AA-8763-BD727737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Herder</dc:creator>
  <cp:lastModifiedBy>Herder, Jane</cp:lastModifiedBy>
  <cp:revision>2</cp:revision>
  <cp:lastPrinted>2018-09-17T20:24:00Z</cp:lastPrinted>
  <dcterms:created xsi:type="dcterms:W3CDTF">2024-08-22T17:51:00Z</dcterms:created>
  <dcterms:modified xsi:type="dcterms:W3CDTF">2024-08-22T17:51:00Z</dcterms:modified>
</cp:coreProperties>
</file>